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DA11" w14:textId="77777777" w:rsidR="007B5FDF" w:rsidRDefault="007B5FDF">
      <w:pPr>
        <w:spacing w:line="259" w:lineRule="auto"/>
        <w:ind w:left="608"/>
        <w:jc w:val="center"/>
        <w:rPr>
          <w:b/>
          <w:sz w:val="28"/>
          <w:u w:val="single"/>
        </w:rPr>
      </w:pPr>
    </w:p>
    <w:p w14:paraId="0561A412" w14:textId="71238D53" w:rsidR="00D32369" w:rsidRPr="00D32369" w:rsidRDefault="00000000">
      <w:pPr>
        <w:spacing w:line="259" w:lineRule="auto"/>
        <w:ind w:left="608"/>
        <w:jc w:val="center"/>
        <w:rPr>
          <w:rFonts w:ascii="Arial" w:hAnsi="Arial" w:cs="Arial"/>
          <w:b/>
          <w:sz w:val="28"/>
          <w:u w:val="single"/>
        </w:rPr>
      </w:pPr>
      <w:r w:rsidRPr="00D32369">
        <w:rPr>
          <w:rFonts w:ascii="Arial" w:hAnsi="Arial" w:cs="Arial"/>
          <w:b/>
          <w:sz w:val="28"/>
          <w:u w:val="single"/>
        </w:rPr>
        <w:t xml:space="preserve">Arkusz informacyjny </w:t>
      </w:r>
      <w:r w:rsidR="00D32369">
        <w:rPr>
          <w:rFonts w:ascii="Arial" w:hAnsi="Arial" w:cs="Arial"/>
          <w:b/>
          <w:sz w:val="28"/>
          <w:u w:val="single"/>
        </w:rPr>
        <w:t>nr 1</w:t>
      </w:r>
    </w:p>
    <w:p w14:paraId="28209225" w14:textId="68141BF7" w:rsidR="00E67C30" w:rsidRPr="00D32369" w:rsidRDefault="00D32369" w:rsidP="00D32369">
      <w:pPr>
        <w:spacing w:line="259" w:lineRule="auto"/>
        <w:ind w:left="608"/>
        <w:jc w:val="center"/>
        <w:rPr>
          <w:rFonts w:ascii="Arial" w:hAnsi="Arial" w:cs="Arial"/>
          <w:u w:val="single"/>
        </w:rPr>
      </w:pPr>
      <w:r w:rsidRPr="00D32369">
        <w:rPr>
          <w:rFonts w:ascii="Arial" w:hAnsi="Arial" w:cs="Arial"/>
          <w:b/>
          <w:sz w:val="28"/>
          <w:u w:val="single"/>
        </w:rPr>
        <w:t>Bębny napędowe w wykonaniu</w:t>
      </w:r>
      <w:r w:rsidRPr="00D32369">
        <w:rPr>
          <w:rFonts w:ascii="Arial" w:hAnsi="Arial" w:cs="Arial"/>
          <w:u w:val="single"/>
        </w:rPr>
        <w:t xml:space="preserve"> </w:t>
      </w:r>
      <w:r w:rsidRPr="00D32369">
        <w:rPr>
          <w:rFonts w:ascii="Arial" w:hAnsi="Arial" w:cs="Arial"/>
          <w:b/>
          <w:sz w:val="28"/>
          <w:u w:val="single"/>
        </w:rPr>
        <w:t xml:space="preserve">standardowym </w:t>
      </w:r>
      <w:r w:rsidRPr="00D32369">
        <w:rPr>
          <w:rFonts w:ascii="Arial" w:hAnsi="Arial" w:cs="Arial"/>
          <w:u w:val="single"/>
        </w:rPr>
        <w:t xml:space="preserve"> </w:t>
      </w:r>
    </w:p>
    <w:p w14:paraId="0493698D" w14:textId="1F14F19E" w:rsidR="00E67C30" w:rsidRDefault="00AB0F9D">
      <w:pPr>
        <w:spacing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 wp14:anchorId="0B27E67B" wp14:editId="15B31B70">
            <wp:extent cx="6370320" cy="179070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718" cy="179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64508B9" w14:textId="1AF56D5C" w:rsidR="00E67C30" w:rsidRDefault="00000000">
      <w:pPr>
        <w:tabs>
          <w:tab w:val="center" w:pos="1619"/>
          <w:tab w:val="center" w:pos="2864"/>
          <w:tab w:val="center" w:pos="3572"/>
          <w:tab w:val="center" w:pos="4280"/>
          <w:tab w:val="center" w:pos="5790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  </w:t>
      </w:r>
      <w:r>
        <w:rPr>
          <w:sz w:val="16"/>
        </w:rPr>
        <w:tab/>
      </w:r>
      <w:r>
        <w:t xml:space="preserve"> </w:t>
      </w:r>
    </w:p>
    <w:tbl>
      <w:tblPr>
        <w:tblStyle w:val="TableGrid"/>
        <w:tblW w:w="1041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67" w:type="dxa"/>
          <w:right w:w="50" w:type="dxa"/>
        </w:tblCellMar>
        <w:tblLook w:val="04A0" w:firstRow="1" w:lastRow="0" w:firstColumn="1" w:lastColumn="0" w:noHBand="0" w:noVBand="1"/>
      </w:tblPr>
      <w:tblGrid>
        <w:gridCol w:w="942"/>
        <w:gridCol w:w="958"/>
        <w:gridCol w:w="952"/>
        <w:gridCol w:w="939"/>
        <w:gridCol w:w="944"/>
        <w:gridCol w:w="947"/>
        <w:gridCol w:w="954"/>
        <w:gridCol w:w="934"/>
        <w:gridCol w:w="951"/>
        <w:gridCol w:w="948"/>
        <w:gridCol w:w="941"/>
      </w:tblGrid>
      <w:tr w:rsidR="007B5FDF" w:rsidRPr="00567035" w14:paraId="31D328C5" w14:textId="77777777" w:rsidTr="00567035">
        <w:trPr>
          <w:trHeight w:val="342"/>
        </w:trPr>
        <w:tc>
          <w:tcPr>
            <w:tcW w:w="942" w:type="dxa"/>
            <w:vAlign w:val="center"/>
          </w:tcPr>
          <w:p w14:paraId="0A49D37C" w14:textId="09F23CD4" w:rsidR="007B5FDF" w:rsidRPr="00567035" w:rsidRDefault="00000000" w:rsidP="007B5FDF">
            <w:pPr>
              <w:spacing w:line="259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b/>
                <w:bCs/>
              </w:rPr>
              <w:t xml:space="preserve">  </w:t>
            </w:r>
            <w:r w:rsidR="007B5FDF" w:rsidRPr="00567035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958" w:type="dxa"/>
          </w:tcPr>
          <w:p w14:paraId="4AE50EC4" w14:textId="1E0DBD8F" w:rsidR="007B5FDF" w:rsidRPr="00567035" w:rsidRDefault="007B5FDF" w:rsidP="007B5FDF">
            <w:pPr>
              <w:spacing w:line="259" w:lineRule="auto"/>
              <w:ind w:left="0" w:right="227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D1</w:t>
            </w:r>
          </w:p>
        </w:tc>
        <w:tc>
          <w:tcPr>
            <w:tcW w:w="952" w:type="dxa"/>
            <w:vAlign w:val="center"/>
          </w:tcPr>
          <w:p w14:paraId="4D42E63B" w14:textId="6E7BBBCD" w:rsidR="007B5FDF" w:rsidRPr="00567035" w:rsidRDefault="007B5FDF" w:rsidP="007B5FDF">
            <w:pPr>
              <w:spacing w:line="259" w:lineRule="auto"/>
              <w:ind w:left="0" w:right="227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939" w:type="dxa"/>
            <w:vAlign w:val="center"/>
          </w:tcPr>
          <w:p w14:paraId="1A874964" w14:textId="4BDD59AD" w:rsidR="007B5FDF" w:rsidRPr="00567035" w:rsidRDefault="007B5FDF" w:rsidP="007B5FDF">
            <w:pPr>
              <w:spacing w:line="259" w:lineRule="auto"/>
              <w:ind w:left="5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  <w:tc>
          <w:tcPr>
            <w:tcW w:w="944" w:type="dxa"/>
            <w:vAlign w:val="center"/>
          </w:tcPr>
          <w:p w14:paraId="531740A4" w14:textId="05C62D39" w:rsidR="007B5FDF" w:rsidRPr="00567035" w:rsidRDefault="007B5FDF" w:rsidP="007B5FDF">
            <w:pPr>
              <w:spacing w:line="259" w:lineRule="auto"/>
              <w:ind w:left="2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G</w:t>
            </w:r>
          </w:p>
        </w:tc>
        <w:tc>
          <w:tcPr>
            <w:tcW w:w="947" w:type="dxa"/>
            <w:vAlign w:val="center"/>
          </w:tcPr>
          <w:p w14:paraId="3E17C013" w14:textId="057E047B" w:rsidR="007B5FDF" w:rsidRPr="00567035" w:rsidRDefault="007B5FDF" w:rsidP="007B5FDF">
            <w:pPr>
              <w:spacing w:line="259" w:lineRule="auto"/>
              <w:ind w:left="3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L3</w:t>
            </w:r>
          </w:p>
        </w:tc>
        <w:tc>
          <w:tcPr>
            <w:tcW w:w="954" w:type="dxa"/>
            <w:vAlign w:val="center"/>
          </w:tcPr>
          <w:p w14:paraId="30307358" w14:textId="693995BA" w:rsidR="007B5FDF" w:rsidRPr="00567035" w:rsidRDefault="007B5FDF" w:rsidP="007B5FDF">
            <w:pPr>
              <w:spacing w:line="259" w:lineRule="auto"/>
              <w:ind w:left="0" w:right="13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L4</w:t>
            </w:r>
          </w:p>
        </w:tc>
        <w:tc>
          <w:tcPr>
            <w:tcW w:w="934" w:type="dxa"/>
          </w:tcPr>
          <w:p w14:paraId="377B33AC" w14:textId="021096FE" w:rsidR="007B5FDF" w:rsidRPr="00567035" w:rsidRDefault="007B5FDF" w:rsidP="007B5FDF">
            <w:pPr>
              <w:spacing w:line="259" w:lineRule="auto"/>
              <w:ind w:left="2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951" w:type="dxa"/>
            <w:vAlign w:val="center"/>
          </w:tcPr>
          <w:p w14:paraId="4DC5B3A9" w14:textId="2AD48EE8" w:rsidR="007B5FDF" w:rsidRPr="00567035" w:rsidRDefault="007B5FDF" w:rsidP="007B5FDF">
            <w:pPr>
              <w:spacing w:line="259" w:lineRule="auto"/>
              <w:ind w:left="2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ØM</w:t>
            </w:r>
          </w:p>
        </w:tc>
        <w:tc>
          <w:tcPr>
            <w:tcW w:w="948" w:type="dxa"/>
            <w:vAlign w:val="center"/>
          </w:tcPr>
          <w:p w14:paraId="348A392E" w14:textId="1A0FD2DA" w:rsidR="007B5FDF" w:rsidRPr="00567035" w:rsidRDefault="007B5FDF" w:rsidP="007B5FDF">
            <w:pPr>
              <w:spacing w:line="259" w:lineRule="auto"/>
              <w:ind w:left="7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L7</w:t>
            </w:r>
          </w:p>
        </w:tc>
        <w:tc>
          <w:tcPr>
            <w:tcW w:w="941" w:type="dxa"/>
            <w:vAlign w:val="center"/>
          </w:tcPr>
          <w:p w14:paraId="35C06AEF" w14:textId="0BC340DD" w:rsidR="007B5FDF" w:rsidRPr="00567035" w:rsidRDefault="007B5FDF" w:rsidP="007B5FDF">
            <w:pPr>
              <w:spacing w:line="259" w:lineRule="auto"/>
              <w:ind w:left="2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>L8</w:t>
            </w:r>
          </w:p>
        </w:tc>
      </w:tr>
      <w:tr w:rsidR="007B5FDF" w:rsidRPr="00567035" w14:paraId="542AC61D" w14:textId="77777777" w:rsidTr="00567035">
        <w:trPr>
          <w:trHeight w:val="636"/>
        </w:trPr>
        <w:tc>
          <w:tcPr>
            <w:tcW w:w="942" w:type="dxa"/>
          </w:tcPr>
          <w:p w14:paraId="0CCFCE28" w14:textId="77777777" w:rsidR="007B5FDF" w:rsidRPr="00567035" w:rsidRDefault="007B5FDF" w:rsidP="00F4430A">
            <w:pPr>
              <w:spacing w:line="259" w:lineRule="auto"/>
              <w:ind w:left="98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</w:tc>
        <w:tc>
          <w:tcPr>
            <w:tcW w:w="958" w:type="dxa"/>
          </w:tcPr>
          <w:p w14:paraId="17AD5A52" w14:textId="77777777" w:rsidR="007B5FDF" w:rsidRPr="00567035" w:rsidRDefault="007B5FDF" w:rsidP="00F4430A">
            <w:pPr>
              <w:spacing w:line="259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2" w:type="dxa"/>
          </w:tcPr>
          <w:p w14:paraId="1B249E0A" w14:textId="2DC3CAC7" w:rsidR="007B5FDF" w:rsidRPr="00567035" w:rsidRDefault="007B5FDF" w:rsidP="00F4430A">
            <w:pPr>
              <w:spacing w:line="259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39" w:type="dxa"/>
          </w:tcPr>
          <w:p w14:paraId="66CFA060" w14:textId="77777777" w:rsidR="007B5FDF" w:rsidRPr="00567035" w:rsidRDefault="007B5FDF" w:rsidP="00F4430A">
            <w:pPr>
              <w:spacing w:line="259" w:lineRule="auto"/>
              <w:ind w:left="2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44" w:type="dxa"/>
          </w:tcPr>
          <w:p w14:paraId="46486C4D" w14:textId="77777777" w:rsidR="007B5FDF" w:rsidRPr="00567035" w:rsidRDefault="007B5FDF" w:rsidP="00F4430A">
            <w:pPr>
              <w:spacing w:line="259" w:lineRule="auto"/>
              <w:ind w:left="2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47" w:type="dxa"/>
          </w:tcPr>
          <w:p w14:paraId="636F8F40" w14:textId="77777777" w:rsidR="007B5FDF" w:rsidRPr="00567035" w:rsidRDefault="007B5FDF" w:rsidP="00F4430A">
            <w:pPr>
              <w:spacing w:line="259" w:lineRule="auto"/>
              <w:ind w:left="3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54" w:type="dxa"/>
          </w:tcPr>
          <w:p w14:paraId="49D77CD1" w14:textId="77777777" w:rsidR="007B5FDF" w:rsidRPr="00567035" w:rsidRDefault="007B5FDF" w:rsidP="00F4430A">
            <w:pPr>
              <w:spacing w:line="259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34" w:type="dxa"/>
          </w:tcPr>
          <w:p w14:paraId="4385E0DF" w14:textId="77777777" w:rsidR="007B5FDF" w:rsidRPr="00567035" w:rsidRDefault="007B5FDF" w:rsidP="00F4430A">
            <w:pPr>
              <w:spacing w:line="259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1" w:type="dxa"/>
          </w:tcPr>
          <w:p w14:paraId="6ADC2D59" w14:textId="0C7A1BB7" w:rsidR="007B5FDF" w:rsidRPr="00567035" w:rsidRDefault="007B5FDF" w:rsidP="00F4430A">
            <w:pPr>
              <w:spacing w:line="259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48" w:type="dxa"/>
          </w:tcPr>
          <w:p w14:paraId="1BC49DDB" w14:textId="77777777" w:rsidR="007B5FDF" w:rsidRPr="00567035" w:rsidRDefault="007B5FDF" w:rsidP="00F4430A">
            <w:pPr>
              <w:spacing w:line="259" w:lineRule="auto"/>
              <w:ind w:left="5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941" w:type="dxa"/>
          </w:tcPr>
          <w:p w14:paraId="60E88B09" w14:textId="77777777" w:rsidR="007B5FDF" w:rsidRPr="00567035" w:rsidRDefault="007B5FDF" w:rsidP="00F4430A">
            <w:pPr>
              <w:spacing w:line="259" w:lineRule="auto"/>
              <w:ind w:left="2" w:firstLine="0"/>
              <w:rPr>
                <w:rFonts w:ascii="Arial" w:hAnsi="Arial" w:cs="Arial"/>
                <w:b/>
                <w:bCs/>
                <w:sz w:val="22"/>
              </w:rPr>
            </w:pPr>
            <w:r w:rsidRPr="00567035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</w:tc>
      </w:tr>
    </w:tbl>
    <w:p w14:paraId="16184BAE" w14:textId="7154DF97" w:rsidR="00D4150F" w:rsidRPr="001724D9" w:rsidRDefault="00D4150F" w:rsidP="007B5FDF">
      <w:pPr>
        <w:spacing w:before="120" w:after="69"/>
        <w:ind w:left="5" w:hanging="11"/>
        <w:rPr>
          <w:rFonts w:ascii="Arial" w:hAnsi="Arial" w:cs="Arial"/>
          <w:b/>
          <w:bCs/>
          <w:sz w:val="22"/>
          <w:u w:val="single"/>
        </w:rPr>
      </w:pPr>
      <w:bookmarkStart w:id="0" w:name="_Hlk153534719"/>
      <w:bookmarkStart w:id="1" w:name="_Hlk153534783"/>
      <w:bookmarkStart w:id="2" w:name="_Hlk153535340"/>
      <w:r w:rsidRPr="001724D9">
        <w:rPr>
          <w:rFonts w:ascii="Arial" w:hAnsi="Arial" w:cs="Arial"/>
          <w:b/>
          <w:bCs/>
          <w:sz w:val="22"/>
          <w:u w:val="single"/>
        </w:rPr>
        <w:t>Bębny w standardowym wykonaniu są:</w:t>
      </w:r>
    </w:p>
    <w:bookmarkEnd w:id="0"/>
    <w:p w14:paraId="269EAEBB" w14:textId="77777777" w:rsidR="00D4150F" w:rsidRPr="00D4150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 xml:space="preserve">cylindryczne z rur handlowych, </w:t>
      </w:r>
    </w:p>
    <w:p w14:paraId="3DAABE77" w14:textId="7B21FE01" w:rsidR="00D4150F" w:rsidRPr="00D4150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>czoła bębna zagruntowane farbą podkładową</w:t>
      </w:r>
      <w:r>
        <w:rPr>
          <w:rFonts w:ascii="Arial" w:hAnsi="Arial" w:cs="Arial"/>
          <w:sz w:val="22"/>
        </w:rPr>
        <w:t>,</w:t>
      </w:r>
      <w:r w:rsidRPr="00D4150F">
        <w:rPr>
          <w:rFonts w:ascii="Arial" w:hAnsi="Arial" w:cs="Arial"/>
          <w:sz w:val="22"/>
        </w:rPr>
        <w:t xml:space="preserve"> </w:t>
      </w:r>
    </w:p>
    <w:p w14:paraId="4EB733FB" w14:textId="153FEEDE" w:rsidR="00D4150F" w:rsidRPr="00D4150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4150F">
        <w:rPr>
          <w:rFonts w:ascii="Arial" w:hAnsi="Arial" w:cs="Arial"/>
          <w:sz w:val="22"/>
        </w:rPr>
        <w:t>o średnicy bębna D=/&lt; 406 mm wały z bębnem zespawane</w:t>
      </w:r>
      <w:r>
        <w:rPr>
          <w:rFonts w:ascii="Arial" w:hAnsi="Arial" w:cs="Arial"/>
          <w:sz w:val="22"/>
        </w:rPr>
        <w:t>,</w:t>
      </w:r>
    </w:p>
    <w:p w14:paraId="759FF770" w14:textId="5EA32D3A" w:rsidR="00D4150F" w:rsidRPr="00D4150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D4150F">
        <w:rPr>
          <w:rFonts w:ascii="Arial" w:hAnsi="Arial" w:cs="Arial"/>
          <w:sz w:val="22"/>
        </w:rPr>
        <w:t>d średnicy bębna D=/&gt;457 mm wały z bębnem zespawane lub opcjonalnie połączone tuleją wciąganą</w:t>
      </w:r>
      <w:r>
        <w:rPr>
          <w:rFonts w:ascii="Arial" w:hAnsi="Arial" w:cs="Arial"/>
          <w:sz w:val="22"/>
        </w:rPr>
        <w:t>,</w:t>
      </w:r>
    </w:p>
    <w:p w14:paraId="2F541D47" w14:textId="02739E2B" w:rsidR="00D4150F" w:rsidRPr="00D4150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do średnicy 406 mm gumowane gumą 8 mm ryflowaną – karo</w:t>
      </w:r>
    </w:p>
    <w:p w14:paraId="61CD5339" w14:textId="2E2D2969" w:rsidR="007B5FDF" w:rsidRDefault="00D4150F" w:rsidP="007B5FD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od średnicy 456 mm gumowane gumą 10 mm ryflowaną – karo</w:t>
      </w:r>
    </w:p>
    <w:bookmarkEnd w:id="1"/>
    <w:p w14:paraId="468B6B48" w14:textId="21CA3F64" w:rsidR="00B2344A" w:rsidRDefault="00062AC5" w:rsidP="00B2344A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7EA1" wp14:editId="1A55D6B8">
                <wp:simplePos x="0" y="0"/>
                <wp:positionH relativeFrom="column">
                  <wp:posOffset>3749040</wp:posOffset>
                </wp:positionH>
                <wp:positionV relativeFrom="paragraph">
                  <wp:posOffset>45720</wp:posOffset>
                </wp:positionV>
                <wp:extent cx="289560" cy="266700"/>
                <wp:effectExtent l="0" t="0" r="15240" b="19050"/>
                <wp:wrapNone/>
                <wp:docPr id="890341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56B8" id="Prostokąt 2" o:spid="_x0000_s1026" style="position:absolute;margin-left:295.2pt;margin-top:3.6pt;width:22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VzyXs90AAAAI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EDD9" wp14:editId="527244AD">
                <wp:simplePos x="0" y="0"/>
                <wp:positionH relativeFrom="column">
                  <wp:posOffset>2575560</wp:posOffset>
                </wp:positionH>
                <wp:positionV relativeFrom="paragraph">
                  <wp:posOffset>56515</wp:posOffset>
                </wp:positionV>
                <wp:extent cx="289560" cy="266700"/>
                <wp:effectExtent l="0" t="0" r="15240" b="19050"/>
                <wp:wrapNone/>
                <wp:docPr id="194581165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9591" id="Prostokąt 2" o:spid="_x0000_s1026" style="position:absolute;margin-left:202.8pt;margin-top:4.45pt;width: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FzCdX7eAAAACAEAAA8AAAAAAAAAAAAAAAAAugQAAGRycy9k&#10;b3ducmV2LnhtbFBLBQYAAAAABAAEAPMAAADFBQAAAAA=&#10;" filled="f" strokecolor="#09101d [484]" strokeweight="1pt"/>
            </w:pict>
          </mc:Fallback>
        </mc:AlternateContent>
      </w:r>
    </w:p>
    <w:p w14:paraId="322A5237" w14:textId="24A1E10F" w:rsidR="00B2344A" w:rsidRDefault="00B2344A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  <w:bookmarkStart w:id="3" w:name="_Hlk153534976"/>
      <w:r w:rsidRPr="00062AC5">
        <w:rPr>
          <w:rFonts w:ascii="Arial" w:hAnsi="Arial" w:cs="Arial"/>
          <w:b/>
          <w:bCs/>
          <w:sz w:val="22"/>
        </w:rPr>
        <w:t>Płaszcz bębna:</w:t>
      </w:r>
      <w:r>
        <w:rPr>
          <w:rFonts w:ascii="Arial" w:hAnsi="Arial" w:cs="Arial"/>
          <w:sz w:val="22"/>
        </w:rPr>
        <w:t xml:space="preserve">  cylindryczny standard </w:t>
      </w:r>
      <w:r>
        <w:rPr>
          <w:rFonts w:ascii="Arial" w:hAnsi="Arial" w:cs="Arial"/>
          <w:sz w:val="22"/>
        </w:rPr>
        <w:tab/>
      </w:r>
      <w:r w:rsidR="00062AC5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baryłkowy</w:t>
      </w:r>
    </w:p>
    <w:p w14:paraId="1A45D112" w14:textId="77777777" w:rsidR="00062AC5" w:rsidRDefault="00062AC5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</w:p>
    <w:p w14:paraId="697C15C7" w14:textId="1FDDC7C7" w:rsidR="00B2344A" w:rsidRDefault="00062AC5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793DD" wp14:editId="77C37148">
                <wp:simplePos x="0" y="0"/>
                <wp:positionH relativeFrom="column">
                  <wp:posOffset>5128260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61219758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92C9" id="Prostokąt 2" o:spid="_x0000_s1026" style="position:absolute;margin-left:403.8pt;margin-top:4.8pt;width:22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ERKWgb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EE25" wp14:editId="738F5FCA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5886665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3FC5" id="Prostokąt 2" o:spid="_x0000_s1026" style="position:absolute;margin-left:180pt;margin-top:4.8pt;width:22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GsemLfeAAAACAEAAA8AAAAAAAAAAAAAAAAAugQAAGRycy9k&#10;b3ducmV2LnhtbFBLBQYAAAAABAAEAPMAAADFBQAAAAA=&#10;" filled="f" strokecolor="#09101d [484]" strokeweight="1pt"/>
            </w:pict>
          </mc:Fallback>
        </mc:AlternateContent>
      </w:r>
      <w:r w:rsidR="00B234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7DB0D" wp14:editId="797D74A9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289560" cy="266700"/>
                <wp:effectExtent l="0" t="0" r="15240" b="19050"/>
                <wp:wrapNone/>
                <wp:docPr id="19904970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6A1D" id="Prostokąt 2" o:spid="_x0000_s1026" style="position:absolute;margin-left:329.4pt;margin-top:5.45pt;width:22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HbpyOXeAAAACQEAAA8AAAAAAAAAAAAAAAAAugQAAGRycy9k&#10;b3ducmV2LnhtbFBLBQYAAAAABAAEAPMAAADFBQAAAAA=&#10;" filled="f" strokecolor="#09101d [484]" strokeweight="1pt"/>
            </w:pict>
          </mc:Fallback>
        </mc:AlternateContent>
      </w:r>
      <w:r w:rsidR="00B234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1C9E2" wp14:editId="2043BFE4">
                <wp:simplePos x="0" y="0"/>
                <wp:positionH relativeFrom="column">
                  <wp:posOffset>3078480</wp:posOffset>
                </wp:positionH>
                <wp:positionV relativeFrom="paragraph">
                  <wp:posOffset>68580</wp:posOffset>
                </wp:positionV>
                <wp:extent cx="289560" cy="266700"/>
                <wp:effectExtent l="0" t="0" r="15240" b="19050"/>
                <wp:wrapNone/>
                <wp:docPr id="12863032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69AF" id="Prostokąt 2" o:spid="_x0000_s1026" style="position:absolute;margin-left:242.4pt;margin-top:5.4pt;width:22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qSurQt0AAAAJAQAADwAAAAAAAAAAAAAAAAC6BAAAZHJzL2Rv&#10;d25yZXYueG1sUEsFBgAAAAAEAAQA8wAAAMQFAAAAAA==&#10;" filled="f" strokecolor="#09101d [484]" strokeweight="1pt"/>
            </w:pict>
          </mc:Fallback>
        </mc:AlternateContent>
      </w:r>
    </w:p>
    <w:p w14:paraId="4A08E222" w14:textId="1DC79127" w:rsidR="00B2344A" w:rsidRDefault="00B2344A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  <w:r w:rsidRPr="00062AC5">
        <w:rPr>
          <w:rFonts w:ascii="Arial" w:hAnsi="Arial" w:cs="Arial"/>
          <w:b/>
          <w:bCs/>
          <w:sz w:val="22"/>
        </w:rPr>
        <w:t>Gumowanie płaszcza bębna:</w:t>
      </w:r>
      <w:r>
        <w:rPr>
          <w:rFonts w:ascii="Arial" w:hAnsi="Arial" w:cs="Arial"/>
          <w:sz w:val="22"/>
        </w:rPr>
        <w:t xml:space="preserve"> </w:t>
      </w:r>
      <w:r w:rsidR="00062AC5"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2AC5"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gładkie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2AC5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karo</w:t>
      </w:r>
    </w:p>
    <w:p w14:paraId="56DB901C" w14:textId="77777777" w:rsidR="00062AC5" w:rsidRDefault="00062AC5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</w:p>
    <w:p w14:paraId="1088B557" w14:textId="037266BA" w:rsidR="00B2344A" w:rsidRDefault="00062AC5" w:rsidP="00B2344A">
      <w:pPr>
        <w:spacing w:line="240" w:lineRule="auto"/>
        <w:ind w:left="39" w:hanging="1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7148F" wp14:editId="174AF064">
                <wp:simplePos x="0" y="0"/>
                <wp:positionH relativeFrom="column">
                  <wp:posOffset>4191000</wp:posOffset>
                </wp:positionH>
                <wp:positionV relativeFrom="paragraph">
                  <wp:posOffset>114935</wp:posOffset>
                </wp:positionV>
                <wp:extent cx="1866900" cy="266700"/>
                <wp:effectExtent l="0" t="0" r="19050" b="19050"/>
                <wp:wrapNone/>
                <wp:docPr id="9821699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1E7A" id="Prostokąt 2" o:spid="_x0000_s1026" style="position:absolute;margin-left:330pt;margin-top:9.05pt;width:14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FYAIAAB4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5DA63" wp14:editId="588F37FD">
                <wp:simplePos x="0" y="0"/>
                <wp:positionH relativeFrom="column">
                  <wp:posOffset>2438400</wp:posOffset>
                </wp:positionH>
                <wp:positionV relativeFrom="paragraph">
                  <wp:posOffset>91440</wp:posOffset>
                </wp:positionV>
                <wp:extent cx="289560" cy="266700"/>
                <wp:effectExtent l="0" t="0" r="15240" b="19050"/>
                <wp:wrapNone/>
                <wp:docPr id="190437346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BA3B" id="Prostokąt 2" o:spid="_x0000_s1026" style="position:absolute;margin-left:192pt;margin-top:7.2pt;width:22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OGFZwv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61754" wp14:editId="06169486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289560" cy="266700"/>
                <wp:effectExtent l="0" t="0" r="15240" b="19050"/>
                <wp:wrapNone/>
                <wp:docPr id="10521409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14D6" id="Prostokąt 2" o:spid="_x0000_s1026" style="position:absolute;margin-left:129pt;margin-top:7.8pt;width:22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DXbWZPeAAAACQEAAA8AAAAAAAAAAAAAAAAAugQAAGRycy9k&#10;b3ducmV2LnhtbFBLBQYAAAAABAAEAPMAAADFBQAAAAA=&#10;" filled="f" strokecolor="#09101d [484]" strokeweight="1pt"/>
            </w:pict>
          </mc:Fallback>
        </mc:AlternateContent>
      </w:r>
    </w:p>
    <w:p w14:paraId="3E0D6939" w14:textId="6B7F7B9C" w:rsidR="00D4150F" w:rsidRDefault="00B2344A" w:rsidP="00B2344A">
      <w:pPr>
        <w:spacing w:line="240" w:lineRule="auto"/>
        <w:rPr>
          <w:rFonts w:ascii="Arial" w:hAnsi="Arial" w:cs="Arial"/>
          <w:sz w:val="22"/>
        </w:rPr>
      </w:pPr>
      <w:r w:rsidRPr="00062AC5">
        <w:rPr>
          <w:rFonts w:ascii="Arial" w:hAnsi="Arial" w:cs="Arial"/>
          <w:b/>
          <w:bCs/>
          <w:sz w:val="22"/>
        </w:rPr>
        <w:t xml:space="preserve">Zespół łożyskowy: </w:t>
      </w:r>
      <w:r w:rsidR="00062AC5"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 w:rsidR="00062AC5">
        <w:rPr>
          <w:rFonts w:ascii="Arial" w:hAnsi="Arial" w:cs="Arial"/>
          <w:sz w:val="22"/>
        </w:rPr>
        <w:t xml:space="preserve">        NIE</w:t>
      </w:r>
      <w:r>
        <w:rPr>
          <w:rFonts w:ascii="Arial" w:hAnsi="Arial" w:cs="Arial"/>
          <w:sz w:val="22"/>
        </w:rPr>
        <w:tab/>
      </w:r>
      <w:r w:rsidR="00062AC5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preferowana marka</w:t>
      </w:r>
      <w:r w:rsidR="00D4150F" w:rsidRPr="007B5FDF">
        <w:rPr>
          <w:rFonts w:ascii="Arial" w:hAnsi="Arial" w:cs="Arial"/>
          <w:sz w:val="22"/>
        </w:rPr>
        <w:t xml:space="preserve">  </w:t>
      </w:r>
    </w:p>
    <w:bookmarkEnd w:id="2"/>
    <w:bookmarkEnd w:id="3"/>
    <w:p w14:paraId="519F66CD" w14:textId="77777777" w:rsidR="00B2344A" w:rsidRDefault="00B2344A" w:rsidP="00B2344A">
      <w:pPr>
        <w:spacing w:line="240" w:lineRule="auto"/>
        <w:ind w:left="357" w:firstLine="0"/>
        <w:rPr>
          <w:rFonts w:ascii="Arial" w:hAnsi="Arial" w:cs="Arial"/>
          <w:sz w:val="22"/>
        </w:rPr>
      </w:pPr>
    </w:p>
    <w:bookmarkStart w:id="4" w:name="_Hlk153535589"/>
    <w:p w14:paraId="356F0B23" w14:textId="17795B66" w:rsidR="00B2344A" w:rsidRDefault="00AD0C22" w:rsidP="00567035">
      <w:pPr>
        <w:spacing w:line="240" w:lineRule="auto"/>
        <w:ind w:left="39" w:hanging="11"/>
        <w:rPr>
          <w:noProof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58BDF" wp14:editId="4AA739DD">
                <wp:simplePos x="0" y="0"/>
                <wp:positionH relativeFrom="column">
                  <wp:posOffset>3924300</wp:posOffset>
                </wp:positionH>
                <wp:positionV relativeFrom="paragraph">
                  <wp:posOffset>868045</wp:posOffset>
                </wp:positionV>
                <wp:extent cx="289560" cy="266700"/>
                <wp:effectExtent l="0" t="0" r="15240" b="19050"/>
                <wp:wrapNone/>
                <wp:docPr id="60557718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E9E9" id="Prostokąt 2" o:spid="_x0000_s1026" style="position:absolute;margin-left:309pt;margin-top:68.35pt;width:22.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D6663" wp14:editId="70CD4CDC">
                <wp:simplePos x="0" y="0"/>
                <wp:positionH relativeFrom="column">
                  <wp:posOffset>137160</wp:posOffset>
                </wp:positionH>
                <wp:positionV relativeFrom="paragraph">
                  <wp:posOffset>878205</wp:posOffset>
                </wp:positionV>
                <wp:extent cx="289560" cy="259080"/>
                <wp:effectExtent l="0" t="0" r="15240" b="26670"/>
                <wp:wrapNone/>
                <wp:docPr id="175193132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A970" id="Prostokąt 2" o:spid="_x0000_s1026" style="position:absolute;margin-left:10.8pt;margin-top:69.15pt;width:22.8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" filled="f" strokecolor="#09101d [484]" strokeweight="1pt"/>
            </w:pict>
          </mc:Fallback>
        </mc:AlternateContent>
      </w:r>
      <w:r w:rsidR="00567035">
        <w:rPr>
          <w:rFonts w:ascii="Arial" w:hAnsi="Arial" w:cs="Arial"/>
          <w:sz w:val="22"/>
        </w:rPr>
        <w:t xml:space="preserve">              </w:t>
      </w:r>
      <w:r w:rsidR="00567035">
        <w:rPr>
          <w:noProof/>
        </w:rPr>
        <w:drawing>
          <wp:inline distT="0" distB="0" distL="0" distR="0" wp14:anchorId="188A7009" wp14:editId="7DE3629E">
            <wp:extent cx="868680" cy="868680"/>
            <wp:effectExtent l="0" t="0" r="7620" b="7620"/>
            <wp:docPr id="884676471" name="Obraz 1" descr="Obraz zawierający szkic, krąg, rysowani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76471" name="Obraz 1" descr="Obraz zawierający szkic, krąg, rysowanie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045" cy="8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F9D">
        <w:rPr>
          <w:rFonts w:ascii="Arial" w:hAnsi="Arial" w:cs="Arial"/>
          <w:sz w:val="22"/>
        </w:rPr>
        <w:t xml:space="preserve">     </w:t>
      </w:r>
      <w:r w:rsidR="00567035">
        <w:rPr>
          <w:rFonts w:ascii="Arial" w:hAnsi="Arial" w:cs="Arial"/>
          <w:sz w:val="22"/>
        </w:rPr>
        <w:t xml:space="preserve">                                                              </w:t>
      </w:r>
      <w:r w:rsidR="00AB0F9D">
        <w:rPr>
          <w:rFonts w:ascii="Arial" w:hAnsi="Arial" w:cs="Arial"/>
          <w:sz w:val="22"/>
        </w:rPr>
        <w:t xml:space="preserve">  </w:t>
      </w:r>
      <w:r w:rsidR="00567035">
        <w:rPr>
          <w:noProof/>
        </w:rPr>
        <w:drawing>
          <wp:inline distT="0" distB="0" distL="0" distR="0" wp14:anchorId="0D6CA6FF" wp14:editId="47D8623D">
            <wp:extent cx="853440" cy="785411"/>
            <wp:effectExtent l="0" t="0" r="3810" b="0"/>
            <wp:docPr id="1751945819" name="Obraz 1" descr="Obraz zawierający szkic, rysowanie, Grafika liniowa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45819" name="Obraz 1" descr="Obraz zawierający szkic, rysowanie, Grafika liniowa, krąg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718" cy="7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F9D">
        <w:rPr>
          <w:rFonts w:ascii="Arial" w:hAnsi="Arial" w:cs="Arial"/>
          <w:sz w:val="22"/>
        </w:rPr>
        <w:t xml:space="preserve">  </w:t>
      </w:r>
    </w:p>
    <w:p w14:paraId="42EFC35E" w14:textId="5566FD7A" w:rsidR="00567035" w:rsidRDefault="00567035" w:rsidP="00567035">
      <w:pPr>
        <w:spacing w:line="240" w:lineRule="auto"/>
        <w:ind w:left="39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Wał z bębnem spawany                                                           Połączony tuleją </w:t>
      </w:r>
      <w:r>
        <w:rPr>
          <w:noProof/>
        </w:rPr>
        <w:t>wciąganą</w:t>
      </w:r>
    </w:p>
    <w:p w14:paraId="18D6659D" w14:textId="698E305C" w:rsidR="00E67C30" w:rsidRDefault="00062AC5" w:rsidP="00AB0F9D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  <w:bookmarkStart w:id="5" w:name="_Hlk153535131"/>
      <w:bookmarkEnd w:id="4"/>
      <w:r w:rsidRPr="00AB0F9D">
        <w:rPr>
          <w:rFonts w:ascii="Arial" w:hAnsi="Arial" w:cs="Arial"/>
          <w:b/>
          <w:bCs/>
          <w:sz w:val="28"/>
          <w:szCs w:val="28"/>
        </w:rPr>
        <w:t>Uwagi:</w:t>
      </w:r>
      <w:r>
        <w:rPr>
          <w:rFonts w:ascii="Arial" w:hAnsi="Arial" w:cs="Arial"/>
          <w:sz w:val="22"/>
        </w:rPr>
        <w:t xml:space="preserve"> _____________________________________________________________________________________</w:t>
      </w:r>
      <w:r w:rsidRPr="00D4150F">
        <w:rPr>
          <w:rFonts w:ascii="Arial" w:hAnsi="Arial" w:cs="Arial"/>
          <w:sz w:val="22"/>
        </w:rPr>
        <w:t xml:space="preserve"> </w:t>
      </w:r>
    </w:p>
    <w:p w14:paraId="5E1D29D9" w14:textId="550D582D" w:rsidR="00AB0F9D" w:rsidRDefault="0015328E" w:rsidP="00AB0F9D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0EED5" wp14:editId="76566480">
                <wp:simplePos x="0" y="0"/>
                <wp:positionH relativeFrom="column">
                  <wp:posOffset>1325880</wp:posOffset>
                </wp:positionH>
                <wp:positionV relativeFrom="paragraph">
                  <wp:posOffset>190500</wp:posOffset>
                </wp:positionV>
                <wp:extent cx="1866900" cy="266700"/>
                <wp:effectExtent l="0" t="0" r="19050" b="19050"/>
                <wp:wrapNone/>
                <wp:docPr id="14923379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9857" id="Prostokąt 2" o:spid="_x0000_s1026" style="position:absolute;margin-left:104.4pt;margin-top:15pt;width:14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FYAIAAB4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" filled="f" strokecolor="#09101d [484]" strokeweight="1pt"/>
            </w:pict>
          </mc:Fallback>
        </mc:AlternateContent>
      </w:r>
      <w:r w:rsidR="00AB0F9D">
        <w:rPr>
          <w:rFonts w:ascii="Arial" w:hAnsi="Arial" w:cs="Arial"/>
          <w:sz w:val="22"/>
        </w:rPr>
        <w:t>_____________________________________________________________________________________</w:t>
      </w:r>
    </w:p>
    <w:bookmarkEnd w:id="5"/>
    <w:p w14:paraId="75DC4E09" w14:textId="149C8E57" w:rsidR="0015328E" w:rsidRDefault="0015328E" w:rsidP="00AB0F9D">
      <w:pPr>
        <w:spacing w:before="120" w:after="360" w:line="240" w:lineRule="auto"/>
        <w:ind w:left="0" w:firstLine="0"/>
      </w:pPr>
      <w:r>
        <w:rPr>
          <w:rFonts w:ascii="Arial" w:hAnsi="Arial" w:cs="Arial"/>
          <w:sz w:val="22"/>
        </w:rPr>
        <w:t xml:space="preserve">Telefon kontaktowy: </w:t>
      </w:r>
    </w:p>
    <w:sectPr w:rsidR="0015328E" w:rsidSect="00D4150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5797" w14:textId="77777777" w:rsidR="00245152" w:rsidRDefault="00245152" w:rsidP="00D4150F">
      <w:pPr>
        <w:spacing w:line="240" w:lineRule="auto"/>
      </w:pPr>
      <w:r>
        <w:separator/>
      </w:r>
    </w:p>
  </w:endnote>
  <w:endnote w:type="continuationSeparator" w:id="0">
    <w:p w14:paraId="69970B9F" w14:textId="77777777" w:rsidR="00245152" w:rsidRDefault="00245152" w:rsidP="00D4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10B" w14:textId="77777777" w:rsidR="00062AC5" w:rsidRDefault="00062AC5" w:rsidP="00062AC5">
    <w:pPr>
      <w:spacing w:after="8" w:line="259" w:lineRule="auto"/>
      <w:ind w:left="1141" w:right="119"/>
      <w:jc w:val="center"/>
    </w:pPr>
    <w:r>
      <w:rPr>
        <w:b/>
        <w:sz w:val="20"/>
      </w:rPr>
      <w:t xml:space="preserve">Bębny napędowe, zwrotne i napinające </w:t>
    </w:r>
    <w:r>
      <w:t xml:space="preserve"> </w:t>
    </w:r>
  </w:p>
  <w:p w14:paraId="5977868C" w14:textId="59718180" w:rsidR="00062AC5" w:rsidRDefault="00062AC5" w:rsidP="00062AC5">
    <w:pPr>
      <w:spacing w:after="8" w:line="326" w:lineRule="auto"/>
      <w:ind w:left="1141"/>
      <w:jc w:val="center"/>
    </w:pPr>
    <w:r>
      <w:rPr>
        <w:b/>
        <w:sz w:val="20"/>
      </w:rPr>
      <w:t xml:space="preserve">Osoba kontaktowa: Inżynier Handlowy Olena Bashaieva tel. (+48) 607-571-651, email: bashaievaolena.bmp@gmail.com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6CE9" w14:textId="77777777" w:rsidR="00245152" w:rsidRDefault="00245152" w:rsidP="00D4150F">
      <w:pPr>
        <w:spacing w:line="240" w:lineRule="auto"/>
      </w:pPr>
      <w:r>
        <w:separator/>
      </w:r>
    </w:p>
  </w:footnote>
  <w:footnote w:type="continuationSeparator" w:id="0">
    <w:p w14:paraId="24E0AC35" w14:textId="77777777" w:rsidR="00245152" w:rsidRDefault="00245152" w:rsidP="00D41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41C" w14:textId="1AE9C195" w:rsidR="00D4150F" w:rsidRPr="00D4150F" w:rsidRDefault="00D4150F" w:rsidP="00D4150F">
    <w:pPr>
      <w:spacing w:after="7" w:line="259" w:lineRule="auto"/>
      <w:ind w:left="0" w:right="1527" w:firstLine="0"/>
      <w:rPr>
        <w:rFonts w:ascii="Arial" w:eastAsia="Tahoma" w:hAnsi="Arial" w:cs="Arial"/>
        <w:b/>
        <w:sz w:val="20"/>
      </w:rPr>
    </w:pPr>
    <w:r w:rsidRPr="00FF475C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37527EB5" wp14:editId="5D2CDC0C">
          <wp:simplePos x="0" y="0"/>
          <wp:positionH relativeFrom="margin">
            <wp:posOffset>-60960</wp:posOffset>
          </wp:positionH>
          <wp:positionV relativeFrom="page">
            <wp:posOffset>159385</wp:posOffset>
          </wp:positionV>
          <wp:extent cx="3072765" cy="380949"/>
          <wp:effectExtent l="0" t="0" r="0" b="635"/>
          <wp:wrapTopAndBottom/>
          <wp:docPr id="281" name="Picture 281" descr="Obraz zawierający tekst, Czcionka, projekt graficzny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" name="Picture 281" descr="Obraz zawierający tekst, Czcionka, projekt graficzny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2765" cy="38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150F">
      <w:rPr>
        <w:rFonts w:ascii="Arial" w:eastAsia="Tahoma" w:hAnsi="Arial" w:cs="Arial"/>
        <w:b/>
        <w:sz w:val="20"/>
      </w:rPr>
      <w:t xml:space="preserve">BMP Budowa Maszyn Przemysłowych Sp. z o.o. </w:t>
    </w:r>
  </w:p>
  <w:p w14:paraId="14C4C4BC" w14:textId="44951BE8" w:rsidR="00D4150F" w:rsidRDefault="00D4150F" w:rsidP="00D4150F">
    <w:pPr>
      <w:spacing w:after="7" w:line="259" w:lineRule="auto"/>
      <w:ind w:right="1527"/>
      <w:rPr>
        <w:rFonts w:ascii="Arial" w:hAnsi="Arial" w:cs="Arial"/>
      </w:rPr>
    </w:pPr>
    <w:r w:rsidRPr="00D4150F">
      <w:rPr>
        <w:rFonts w:ascii="Arial" w:eastAsia="Tahoma" w:hAnsi="Arial" w:cs="Arial"/>
        <w:sz w:val="20"/>
      </w:rPr>
      <w:t xml:space="preserve">ul. Kolonia </w:t>
    </w:r>
    <w:proofErr w:type="spellStart"/>
    <w:r w:rsidRPr="00D4150F">
      <w:rPr>
        <w:rFonts w:ascii="Arial" w:eastAsia="Tahoma" w:hAnsi="Arial" w:cs="Arial"/>
        <w:sz w:val="20"/>
      </w:rPr>
      <w:t>Renerowska</w:t>
    </w:r>
    <w:proofErr w:type="spellEnd"/>
    <w:r w:rsidRPr="00D4150F">
      <w:rPr>
        <w:rFonts w:ascii="Arial" w:eastAsia="Tahoma" w:hAnsi="Arial" w:cs="Arial"/>
        <w:sz w:val="20"/>
      </w:rPr>
      <w:t xml:space="preserve">, 1 </w:t>
    </w:r>
    <w:r w:rsidRPr="00D4150F">
      <w:rPr>
        <w:rFonts w:ascii="Arial" w:hAnsi="Arial" w:cs="Arial"/>
        <w:sz w:val="20"/>
      </w:rPr>
      <w:t xml:space="preserve"> </w:t>
    </w:r>
  </w:p>
  <w:p w14:paraId="066D2968" w14:textId="1698CC0E" w:rsidR="00D4150F" w:rsidRPr="00D4150F" w:rsidRDefault="00D4150F" w:rsidP="00D4150F">
    <w:pPr>
      <w:spacing w:after="7" w:line="259" w:lineRule="auto"/>
      <w:ind w:right="1527"/>
      <w:rPr>
        <w:rFonts w:ascii="Arial" w:hAnsi="Arial" w:cs="Arial"/>
      </w:rPr>
    </w:pPr>
    <w:r w:rsidRPr="00D4150F">
      <w:rPr>
        <w:rFonts w:ascii="Arial" w:eastAsia="Tahoma" w:hAnsi="Arial" w:cs="Arial"/>
        <w:sz w:val="20"/>
      </w:rPr>
      <w:t>47</w:t>
    </w:r>
    <w:r>
      <w:rPr>
        <w:rFonts w:ascii="Arial" w:eastAsia="Tahoma" w:hAnsi="Arial" w:cs="Arial"/>
        <w:sz w:val="20"/>
      </w:rPr>
      <w:t>-</w:t>
    </w:r>
    <w:r w:rsidRPr="00D4150F">
      <w:rPr>
        <w:rFonts w:ascii="Arial" w:eastAsia="Tahoma" w:hAnsi="Arial" w:cs="Arial"/>
        <w:sz w:val="20"/>
      </w:rPr>
      <w:t xml:space="preserve">430 Rudy  </w:t>
    </w:r>
    <w:r w:rsidRPr="00D4150F">
      <w:rPr>
        <w:rFonts w:ascii="Arial" w:hAnsi="Arial" w:cs="Arial"/>
        <w:sz w:val="20"/>
      </w:rPr>
      <w:t xml:space="preserve"> </w:t>
    </w:r>
    <w:r w:rsidRPr="00D4150F">
      <w:rPr>
        <w:rFonts w:ascii="Arial" w:eastAsia="Tahoma" w:hAnsi="Arial" w:cs="Arial"/>
        <w:sz w:val="20"/>
      </w:rPr>
      <w:t>NIP: 6392025729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9BA"/>
    <w:multiLevelType w:val="hybridMultilevel"/>
    <w:tmpl w:val="AED8112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0568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30"/>
    <w:rsid w:val="00062AC5"/>
    <w:rsid w:val="0010643C"/>
    <w:rsid w:val="0015328E"/>
    <w:rsid w:val="001724D9"/>
    <w:rsid w:val="00245152"/>
    <w:rsid w:val="00266523"/>
    <w:rsid w:val="00450ADD"/>
    <w:rsid w:val="00567035"/>
    <w:rsid w:val="007B5FDF"/>
    <w:rsid w:val="00AB0F9D"/>
    <w:rsid w:val="00AD0C22"/>
    <w:rsid w:val="00B2344A"/>
    <w:rsid w:val="00D32369"/>
    <w:rsid w:val="00D4150F"/>
    <w:rsid w:val="00E67C30"/>
    <w:rsid w:val="00F91A5E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51484"/>
  <w15:docId w15:val="{DAF7D787-7634-43A9-A7E0-212410F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9" w:lineRule="auto"/>
      <w:ind w:left="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15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0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1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4150F"/>
    <w:pPr>
      <w:ind w:left="720"/>
      <w:contextualSpacing/>
    </w:pPr>
  </w:style>
  <w:style w:type="table" w:styleId="Tabela-Siatka">
    <w:name w:val="Table Grid"/>
    <w:basedOn w:val="Standardowy"/>
    <w:uiPriority w:val="39"/>
    <w:rsid w:val="007B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Katalog bˇbny(2)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Katalog bˇbny(2)</dc:title>
  <dc:subject/>
  <dc:creator>Admin</dc:creator>
  <cp:keywords/>
  <cp:lastModifiedBy>Olena Bashaieva</cp:lastModifiedBy>
  <cp:revision>9</cp:revision>
  <dcterms:created xsi:type="dcterms:W3CDTF">2023-12-14T11:10:00Z</dcterms:created>
  <dcterms:modified xsi:type="dcterms:W3CDTF">2023-12-15T12:16:00Z</dcterms:modified>
</cp:coreProperties>
</file>